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</w:rPr>
        <w:t>"The Thirty-third Degree confers on those Freemasons who are legitimately invested with it, the quality, title, privilege, and authority of Sovereign Grand Inspectors-General of the Order.  The peculiar duty of their mission is to teach and enlighten the Brethren; to preserve charity, union, and fraternal love among them; to maintain regularity in the works of each Degree, and to take care that it is preserved by others; to cause the dogmas, doctrines, institutes, constitutions, statutes, and regulations of the Order to be reverently regarded, and to preserve and defend them on every occasion; and, finally, everywhere to occupy themselves in works of peace and mercy."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B1"/>
    <w:rsid w:val="00052DFD"/>
    <w:rsid w:val="003019B1"/>
    <w:rsid w:val="0032782E"/>
    <w:rsid w:val="00334887"/>
    <w:rsid w:val="007C54F8"/>
    <w:rsid w:val="008350D9"/>
    <w:rsid w:val="009D10F7"/>
    <w:rsid w:val="5D1E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qFormat="1"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qFormat="1"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qFormat="1"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Balloon Text Char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576</Characters>
  <Lines>4</Lines>
  <Paragraphs>1</Paragraphs>
  <TotalTime>10</TotalTime>
  <ScaleCrop>false</ScaleCrop>
  <LinksUpToDate>false</LinksUpToDate>
  <CharactersWithSpaces>676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2018-06-03T22:14:00Z</dcterms:created>
  <dc:creator>Tom Dangelo</dc:creator>
  <cp:lastModifiedBy>lotis666</cp:lastModifiedBy>
  <cp:lastPrinted>2018-06-03T22:15:00Z</cp:lastPrinted>
  <dcterms:modified xsi:type="dcterms:W3CDTF">2021-05-29T09:07:30Z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